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BoldExte" w:hAnsi="EuropeanComputerModern-BoldExte" w:cs="EuropeanComputerModern-BoldExte"/>
          <w:b/>
          <w:bCs/>
          <w:sz w:val="34"/>
          <w:szCs w:val="34"/>
        </w:rPr>
      </w:pPr>
      <w:bookmarkStart w:id="0" w:name="_GoBack"/>
      <w:bookmarkEnd w:id="0"/>
      <w:r>
        <w:rPr>
          <w:rFonts w:ascii="EuropeanComputerModern-BoldExte" w:hAnsi="EuropeanComputerModern-BoldExte" w:cs="EuropeanComputerModern-BoldExte"/>
          <w:b/>
          <w:bCs/>
          <w:sz w:val="34"/>
          <w:szCs w:val="34"/>
        </w:rPr>
        <w:t xml:space="preserve"> Practice - Parallel and Perpendicular Lines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</w:pPr>
      <w:r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  <w:t>Find the slope of a line parallel to each given line.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1)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=2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+4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2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=4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3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x</w:t>
      </w:r>
      <w:proofErr w:type="gramEnd"/>
      <w:r>
        <w:rPr>
          <w:rFonts w:ascii="CMSY10" w:hAnsi="CMSY10" w:cs="CMSY10"/>
          <w:sz w:val="24"/>
          <w:szCs w:val="24"/>
        </w:rPr>
        <w:t xml:space="preserve">−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=4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4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r>
        <w:rPr>
          <w:rFonts w:ascii="CMR12" w:hAnsi="CMR12" w:cs="CMR12"/>
          <w:sz w:val="24"/>
          <w:szCs w:val="24"/>
        </w:rPr>
        <w:t>7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2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5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2/3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+5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6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-10/3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7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r>
        <w:rPr>
          <w:rFonts w:ascii="CMR12" w:hAnsi="CMR12" w:cs="CMR12"/>
          <w:sz w:val="24"/>
          <w:szCs w:val="24"/>
        </w:rPr>
        <w:t>6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>20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8) 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+4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8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</w:pPr>
      <w:r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  <w:t>Find the slope of a line perpendicular to each given line.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9) 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=</w:t>
      </w:r>
      <w:proofErr w:type="gramEnd"/>
      <w:r>
        <w:rPr>
          <w:rFonts w:ascii="CMR12" w:hAnsi="CMR12" w:cs="CMR12"/>
          <w:sz w:val="24"/>
          <w:szCs w:val="24"/>
        </w:rPr>
        <w:t>3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10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1/3</w:t>
      </w:r>
      <w:r>
        <w:rPr>
          <w:rFonts w:ascii="CMMI12" w:hAnsi="CMMI12" w:cs="CMMI12"/>
          <w:sz w:val="24"/>
          <w:szCs w:val="24"/>
        </w:rPr>
        <w:t>x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11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6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12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</w:t>
      </w:r>
      <w:proofErr w:type="gramEnd"/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=8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13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1/2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14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CMMI12" w:hAnsi="CMMI12" w:cs="CMMI12"/>
          <w:sz w:val="24"/>
          <w:szCs w:val="24"/>
        </w:rPr>
        <w:t>y</w:t>
      </w:r>
      <w:proofErr w:type="gramEnd"/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= 4/5</w:t>
      </w:r>
      <w:r>
        <w:rPr>
          <w:rFonts w:ascii="CMMI12" w:hAnsi="CMMI12" w:cs="CMMI12"/>
          <w:sz w:val="24"/>
          <w:szCs w:val="24"/>
        </w:rPr>
        <w:t>x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15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 xml:space="preserve">−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16) </w:t>
      </w:r>
      <w:r>
        <w:rPr>
          <w:rFonts w:ascii="CMR12" w:hAnsi="CMR12" w:cs="CMR12"/>
          <w:sz w:val="24"/>
          <w:szCs w:val="24"/>
        </w:rPr>
        <w:t>8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9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</w:pPr>
      <w:r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  <w:t>Write the point-slope form of the equation of the line described.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17)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(2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5)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=0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18)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: (5, 2), 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 7/5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+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4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19)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(3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4)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 9/2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5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20)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: </w:t>
      </w:r>
      <w:r>
        <w:rPr>
          <w:rFonts w:ascii="CMR12" w:hAnsi="CMR12" w:cs="CMR12"/>
          <w:sz w:val="24"/>
          <w:szCs w:val="24"/>
        </w:rPr>
        <w:t>(1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3/4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+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3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21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3)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22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(4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2)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=0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23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: (1, 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>perpendicular to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=1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25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(1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2)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>perpendicular to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+2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=2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>26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(5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2)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perpendicular to </w:t>
      </w:r>
      <w:r>
        <w:rPr>
          <w:rFonts w:ascii="CMR12" w:hAnsi="CMR12" w:cs="CMR12"/>
          <w:sz w:val="24"/>
          <w:szCs w:val="24"/>
        </w:rPr>
        <w:t>5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</w:p>
    <w:p w:rsidR="00135BE6" w:rsidRDefault="00135BE6" w:rsidP="001A4975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 w:val="20"/>
          <w:szCs w:val="20"/>
        </w:rPr>
      </w:pP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 w:val="20"/>
          <w:szCs w:val="20"/>
        </w:rPr>
      </w:pP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</w:pPr>
      <w:r>
        <w:rPr>
          <w:rFonts w:ascii="EuropeanComputerModern-BoldExte" w:hAnsi="EuropeanComputerModern-BoldExte" w:cs="EuropeanComputerModern-BoldExte"/>
          <w:b/>
          <w:bCs/>
          <w:sz w:val="24"/>
          <w:szCs w:val="24"/>
        </w:rPr>
        <w:t>Write the slope-intercept form of the equation of the line described.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MI12" w:hAnsi="CMMI12" w:cs="CMMI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33)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(4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>x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34)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2)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 3/5</w:t>
      </w:r>
      <w:r>
        <w:rPr>
          <w:rFonts w:ascii="CMMI12" w:hAnsi="CMMI12" w:cs="CMMI12"/>
          <w:sz w:val="24"/>
          <w:szCs w:val="24"/>
        </w:rPr>
        <w:t>x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35)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1)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4/3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36)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4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0)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5/4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+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4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37)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4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SY10" w:hAnsi="CMSY10" w:cs="CMSY10"/>
          <w:sz w:val="24"/>
          <w:szCs w:val="24"/>
        </w:rPr>
        <w:t>1/2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MI12" w:hAnsi="CMMI12" w:cs="CMMI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+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</w:p>
    <w:p w:rsidR="001A4975" w:rsidRPr="00141D0D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38)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(2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3)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 w:rsidR="00141D0D">
        <w:rPr>
          <w:rFonts w:ascii="CMR12" w:hAnsi="CMR12" w:cs="CMR12"/>
          <w:sz w:val="24"/>
          <w:szCs w:val="24"/>
        </w:rPr>
        <w:t>=5/2</w:t>
      </w:r>
      <w:r>
        <w:rPr>
          <w:rFonts w:ascii="CMMI12" w:hAnsi="CMMI12" w:cs="CMMI12"/>
          <w:sz w:val="24"/>
          <w:szCs w:val="24"/>
        </w:rPr>
        <w:t>x</w:t>
      </w:r>
      <w:r w:rsidR="00141D0D"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−</w:t>
      </w:r>
      <w:r w:rsidR="00141D0D"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</w:t>
      </w:r>
    </w:p>
    <w:p w:rsidR="001A4975" w:rsidRPr="00141D0D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39)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2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 w:rsidR="00141D0D">
        <w:rPr>
          <w:rFonts w:ascii="CMSY10" w:hAnsi="CMSY10" w:cs="CMSY10"/>
          <w:sz w:val="24"/>
          <w:szCs w:val="24"/>
        </w:rPr>
        <w:t>1/2</w:t>
      </w:r>
      <w:r>
        <w:rPr>
          <w:rFonts w:ascii="CMMI12" w:hAnsi="CMMI12" w:cs="CMMI12"/>
          <w:sz w:val="24"/>
          <w:szCs w:val="24"/>
        </w:rPr>
        <w:t>x</w:t>
      </w:r>
      <w:r w:rsidR="00141D0D"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−</w:t>
      </w:r>
      <w:r w:rsidR="00141D0D"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2</w:t>
      </w:r>
      <w:r w:rsidR="00141D0D">
        <w:rPr>
          <w:rFonts w:ascii="CMR12" w:hAnsi="CMR12" w:cs="CMR12"/>
          <w:sz w:val="24"/>
          <w:szCs w:val="24"/>
        </w:rPr>
        <w:t xml:space="preserve"> </w:t>
      </w:r>
    </w:p>
    <w:p w:rsidR="001A4975" w:rsidRPr="00141D0D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16"/>
          <w:szCs w:val="16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40)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4)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parallel to </w:t>
      </w:r>
      <w:r>
        <w:rPr>
          <w:rFonts w:ascii="CMMI12" w:hAnsi="CMMI12" w:cs="CMMI12"/>
          <w:sz w:val="24"/>
          <w:szCs w:val="24"/>
        </w:rPr>
        <w:t xml:space="preserve">y </w:t>
      </w:r>
      <w:r w:rsidR="00141D0D">
        <w:rPr>
          <w:rFonts w:ascii="CMR12" w:hAnsi="CMR12" w:cs="CMR12"/>
          <w:sz w:val="24"/>
          <w:szCs w:val="24"/>
        </w:rPr>
        <w:t>= 3/5</w:t>
      </w:r>
      <w:r>
        <w:rPr>
          <w:rFonts w:ascii="CMMI12" w:hAnsi="CMMI12" w:cs="CMMI12"/>
          <w:sz w:val="24"/>
          <w:szCs w:val="24"/>
        </w:rPr>
        <w:t>x</w:t>
      </w:r>
      <w:r w:rsidR="00141D0D">
        <w:rPr>
          <w:rFonts w:ascii="CMMI12" w:hAnsi="CMMI12" w:cs="CMMI12"/>
          <w:sz w:val="24"/>
          <w:szCs w:val="24"/>
        </w:rPr>
        <w:t xml:space="preserve"> </w:t>
      </w:r>
      <w:r>
        <w:rPr>
          <w:rFonts w:ascii="CMSY10" w:hAnsi="CMSY10" w:cs="CMSY10"/>
          <w:sz w:val="24"/>
          <w:szCs w:val="24"/>
        </w:rPr>
        <w:t>−</w:t>
      </w:r>
      <w:r w:rsidR="00141D0D"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2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41)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(4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3)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perpendicular to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 xml:space="preserve">+ 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42)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3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perpendicular to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+2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4</w:t>
      </w:r>
    </w:p>
    <w:p w:rsid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43)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(5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CMR12" w:hAnsi="CMR12" w:cs="CMR12"/>
          <w:sz w:val="24"/>
          <w:szCs w:val="24"/>
        </w:rPr>
        <w:t>2)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perpendicular to 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=0</w:t>
      </w:r>
    </w:p>
    <w:p w:rsidR="001A4975" w:rsidRPr="001A4975" w:rsidRDefault="001A4975" w:rsidP="001A4975">
      <w:pPr>
        <w:autoSpaceDE w:val="0"/>
        <w:autoSpaceDN w:val="0"/>
        <w:adjustRightInd w:val="0"/>
        <w:spacing w:after="0" w:line="240" w:lineRule="auto"/>
        <w:rPr>
          <w:rFonts w:ascii="EuropeanComputerModern-RomanReg" w:hAnsi="EuropeanComputerModern-RomanReg" w:cs="EuropeanComputerModern-RomanReg"/>
          <w:sz w:val="20"/>
          <w:szCs w:val="20"/>
        </w:rPr>
      </w:pP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44) </w:t>
      </w:r>
      <w:proofErr w:type="gramStart"/>
      <w:r>
        <w:rPr>
          <w:rFonts w:ascii="EuropeanComputerModern-RomanReg" w:hAnsi="EuropeanComputerModern-RomanReg" w:cs="EuropeanComputerModern-RomanReg"/>
          <w:sz w:val="24"/>
          <w:szCs w:val="24"/>
        </w:rPr>
        <w:t>through</w:t>
      </w:r>
      <w:proofErr w:type="gramEnd"/>
      <w:r>
        <w:rPr>
          <w:rFonts w:ascii="CMR12" w:hAnsi="CMR12" w:cs="CMR12"/>
          <w:sz w:val="24"/>
          <w:szCs w:val="24"/>
        </w:rPr>
        <w:t>: (5</w:t>
      </w:r>
      <w:r>
        <w:rPr>
          <w:rFonts w:ascii="CMMI12" w:hAnsi="CMMI12" w:cs="CMMI12"/>
          <w:sz w:val="24"/>
          <w:szCs w:val="24"/>
        </w:rPr>
        <w:t>,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1)</w:t>
      </w:r>
      <w:r>
        <w:rPr>
          <w:rFonts w:ascii="CMMI12" w:hAnsi="CMMI12" w:cs="CMMI12"/>
          <w:sz w:val="24"/>
          <w:szCs w:val="24"/>
        </w:rPr>
        <w:t xml:space="preserve">, 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 xml:space="preserve">perpendicular to </w:t>
      </w:r>
      <w:r>
        <w:rPr>
          <w:rFonts w:ascii="CMSY10" w:hAnsi="CMSY10" w:cs="CMSY10"/>
          <w:sz w:val="24"/>
          <w:szCs w:val="24"/>
        </w:rPr>
        <w:t>−</w:t>
      </w:r>
      <w:r>
        <w:rPr>
          <w:rFonts w:ascii="CMR12" w:hAnsi="CMR12" w:cs="CMR12"/>
          <w:sz w:val="24"/>
          <w:szCs w:val="24"/>
        </w:rPr>
        <w:t>5</w:t>
      </w:r>
      <w:r>
        <w:rPr>
          <w:rFonts w:ascii="CMMI12" w:hAnsi="CMMI12" w:cs="CMMI12"/>
          <w:sz w:val="24"/>
          <w:szCs w:val="24"/>
        </w:rPr>
        <w:t>x</w:t>
      </w:r>
      <w:r>
        <w:rPr>
          <w:rFonts w:ascii="CMR12" w:hAnsi="CMR12" w:cs="CMR12"/>
          <w:sz w:val="24"/>
          <w:szCs w:val="24"/>
        </w:rPr>
        <w:t>+2</w:t>
      </w:r>
      <w:r>
        <w:rPr>
          <w:rFonts w:ascii="CMMI12" w:hAnsi="CMMI12" w:cs="CMMI12"/>
          <w:sz w:val="24"/>
          <w:szCs w:val="24"/>
        </w:rPr>
        <w:t xml:space="preserve">y </w:t>
      </w:r>
      <w:r>
        <w:rPr>
          <w:rFonts w:ascii="CMR12" w:hAnsi="CMR12" w:cs="CMR12"/>
          <w:sz w:val="24"/>
          <w:szCs w:val="24"/>
        </w:rPr>
        <w:t>=</w:t>
      </w:r>
      <w:r>
        <w:rPr>
          <w:rFonts w:ascii="EuropeanComputerModern-RomanReg" w:hAnsi="EuropeanComputerModern-RomanReg" w:cs="EuropeanComputerModern-RomanReg"/>
          <w:sz w:val="24"/>
          <w:szCs w:val="24"/>
        </w:rPr>
        <w:t>10</w:t>
      </w:r>
    </w:p>
    <w:sectPr w:rsidR="001A4975" w:rsidRPr="001A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peanComputerModern-BoldExt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anComputerModern-Roman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75"/>
    <w:rsid w:val="00135BE6"/>
    <w:rsid w:val="00141D0D"/>
    <w:rsid w:val="001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8421"/>
  <w15:chartTrackingRefBased/>
  <w15:docId w15:val="{34671378-000F-41BE-8DF2-B843912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Tameka</dc:creator>
  <cp:keywords/>
  <dc:description/>
  <cp:lastModifiedBy>Wiggins, Tameka</cp:lastModifiedBy>
  <cp:revision>1</cp:revision>
  <dcterms:created xsi:type="dcterms:W3CDTF">2018-09-22T22:35:00Z</dcterms:created>
  <dcterms:modified xsi:type="dcterms:W3CDTF">2018-09-22T22:48:00Z</dcterms:modified>
</cp:coreProperties>
</file>