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CCB7" w14:textId="77777777" w:rsidR="002C6580" w:rsidRDefault="00092231" w:rsidP="00092231">
      <w:pPr>
        <w:jc w:val="center"/>
        <w:rPr>
          <w:b/>
          <w:sz w:val="40"/>
          <w:szCs w:val="40"/>
        </w:rPr>
      </w:pPr>
      <w:r w:rsidRPr="00092231">
        <w:rPr>
          <w:b/>
          <w:sz w:val="40"/>
          <w:szCs w:val="40"/>
        </w:rPr>
        <w:t>Solving Linear Equations Card Activity</w:t>
      </w:r>
    </w:p>
    <w:p w14:paraId="56628D67" w14:textId="77777777" w:rsidR="00092231" w:rsidRDefault="00092231" w:rsidP="00092231">
      <w:pPr>
        <w:jc w:val="center"/>
        <w:rPr>
          <w:b/>
          <w:sz w:val="40"/>
          <w:szCs w:val="40"/>
        </w:rPr>
      </w:pPr>
    </w:p>
    <w:p w14:paraId="1DD78B40"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BA363B"/>
          <w:sz w:val="36"/>
          <w:szCs w:val="36"/>
        </w:rPr>
        <w:t>Brief Description</w:t>
      </w:r>
    </w:p>
    <w:p w14:paraId="7105E020"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Game cards help pair up students to solve linear equations for the value of a variable.</w:t>
      </w:r>
    </w:p>
    <w:p w14:paraId="09742F94"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BA363B"/>
          <w:sz w:val="36"/>
          <w:szCs w:val="36"/>
        </w:rPr>
        <w:t>Objectives</w:t>
      </w:r>
    </w:p>
    <w:p w14:paraId="4951EF4C"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color w:val="393939"/>
          <w:sz w:val="28"/>
          <w:szCs w:val="28"/>
        </w:rPr>
        <w:t>Students practice solving linear equations for one variable.</w:t>
      </w:r>
    </w:p>
    <w:p w14:paraId="675608BB"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BA363B"/>
          <w:sz w:val="36"/>
          <w:szCs w:val="36"/>
        </w:rPr>
        <w:t>Keywords</w:t>
      </w:r>
    </w:p>
    <w:p w14:paraId="6A99CAC4"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equation, li</w:t>
      </w:r>
      <w:r>
        <w:rPr>
          <w:rFonts w:ascii="Helvetica" w:hAnsi="Helvetica" w:cs="Helvetica"/>
          <w:color w:val="393939"/>
          <w:sz w:val="28"/>
          <w:szCs w:val="28"/>
        </w:rPr>
        <w:t>near equation, variable, algebra</w:t>
      </w:r>
    </w:p>
    <w:p w14:paraId="2904C36E"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b/>
          <w:bCs/>
          <w:color w:val="BA363B"/>
          <w:sz w:val="36"/>
          <w:szCs w:val="36"/>
        </w:rPr>
        <w:t>Materials Needed</w:t>
      </w:r>
    </w:p>
    <w:p w14:paraId="36CA20F6" w14:textId="77777777" w:rsidR="00092231" w:rsidRDefault="00092231" w:rsidP="00092231">
      <w:pPr>
        <w:widowControl w:val="0"/>
        <w:numPr>
          <w:ilvl w:val="0"/>
          <w:numId w:val="1"/>
        </w:numPr>
        <w:tabs>
          <w:tab w:val="left" w:pos="220"/>
          <w:tab w:val="left" w:pos="720"/>
        </w:tabs>
        <w:autoSpaceDE w:val="0"/>
        <w:autoSpaceDN w:val="0"/>
        <w:adjustRightInd w:val="0"/>
        <w:ind w:hanging="720"/>
        <w:rPr>
          <w:rFonts w:ascii="Helvetica" w:hAnsi="Helvetica" w:cs="Helvetica"/>
          <w:color w:val="393939"/>
          <w:sz w:val="28"/>
          <w:szCs w:val="28"/>
        </w:rPr>
      </w:pPr>
      <w:r>
        <w:rPr>
          <w:rFonts w:ascii="Helvetica" w:hAnsi="Helvetica" w:cs="Helvetica"/>
          <w:color w:val="393939"/>
          <w:sz w:val="28"/>
          <w:szCs w:val="28"/>
        </w:rPr>
        <w:t xml:space="preserve">a set of cards with equations written on them (see </w:t>
      </w:r>
      <w:r>
        <w:rPr>
          <w:rFonts w:ascii="Helvetica" w:hAnsi="Helvetica" w:cs="Helvetica"/>
          <w:b/>
          <w:bCs/>
          <w:color w:val="393939"/>
          <w:sz w:val="28"/>
          <w:szCs w:val="28"/>
        </w:rPr>
        <w:t>Before the Lesson</w:t>
      </w:r>
      <w:r>
        <w:rPr>
          <w:rFonts w:ascii="Helvetica" w:hAnsi="Helvetica" w:cs="Helvetica"/>
          <w:color w:val="393939"/>
          <w:sz w:val="28"/>
          <w:szCs w:val="28"/>
        </w:rPr>
        <w:t xml:space="preserve"> below)</w:t>
      </w:r>
    </w:p>
    <w:p w14:paraId="035F5A95" w14:textId="77777777" w:rsidR="00092231" w:rsidRDefault="00092231" w:rsidP="00092231">
      <w:pPr>
        <w:widowControl w:val="0"/>
        <w:numPr>
          <w:ilvl w:val="0"/>
          <w:numId w:val="1"/>
        </w:numPr>
        <w:tabs>
          <w:tab w:val="left" w:pos="220"/>
          <w:tab w:val="left" w:pos="720"/>
        </w:tabs>
        <w:autoSpaceDE w:val="0"/>
        <w:autoSpaceDN w:val="0"/>
        <w:adjustRightInd w:val="0"/>
        <w:ind w:hanging="720"/>
        <w:rPr>
          <w:rFonts w:ascii="Helvetica" w:hAnsi="Helvetica" w:cs="Helvetica"/>
          <w:color w:val="393939"/>
          <w:sz w:val="28"/>
          <w:szCs w:val="28"/>
        </w:rPr>
      </w:pPr>
      <w:r>
        <w:rPr>
          <w:rFonts w:ascii="Helvetica" w:hAnsi="Helvetica" w:cs="Helvetica"/>
          <w:color w:val="393939"/>
          <w:sz w:val="28"/>
          <w:szCs w:val="28"/>
        </w:rPr>
        <w:t>notebooks/paper</w:t>
      </w:r>
    </w:p>
    <w:p w14:paraId="7C22B81A" w14:textId="77777777" w:rsidR="00092231" w:rsidRDefault="00092231" w:rsidP="00092231">
      <w:pPr>
        <w:widowControl w:val="0"/>
        <w:numPr>
          <w:ilvl w:val="0"/>
          <w:numId w:val="1"/>
        </w:numPr>
        <w:tabs>
          <w:tab w:val="left" w:pos="220"/>
          <w:tab w:val="left" w:pos="720"/>
        </w:tabs>
        <w:autoSpaceDE w:val="0"/>
        <w:autoSpaceDN w:val="0"/>
        <w:adjustRightInd w:val="0"/>
        <w:ind w:hanging="720"/>
        <w:rPr>
          <w:rFonts w:ascii="Helvetica" w:hAnsi="Helvetica" w:cs="Helvetica"/>
          <w:color w:val="393939"/>
          <w:sz w:val="28"/>
          <w:szCs w:val="28"/>
        </w:rPr>
      </w:pPr>
      <w:r>
        <w:rPr>
          <w:rFonts w:ascii="Helvetica" w:hAnsi="Helvetica" w:cs="Helvetica"/>
          <w:color w:val="393939"/>
          <w:sz w:val="28"/>
          <w:szCs w:val="28"/>
        </w:rPr>
        <w:t>chalk and blackboard, or markers and whiteboard</w:t>
      </w:r>
    </w:p>
    <w:p w14:paraId="5AFDC391"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BA363B"/>
          <w:sz w:val="36"/>
          <w:szCs w:val="36"/>
        </w:rPr>
        <w:t>The Lesson</w:t>
      </w:r>
    </w:p>
    <w:p w14:paraId="544470E9"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 xml:space="preserve">Before the Lesson </w:t>
      </w:r>
      <w:r>
        <w:rPr>
          <w:rFonts w:ascii="Helvetica" w:hAnsi="Helvetica" w:cs="Helvetica"/>
          <w:color w:val="393939"/>
          <w:sz w:val="28"/>
          <w:szCs w:val="28"/>
        </w:rPr>
        <w:t xml:space="preserve"> This game is planned for use with 30 students; however, more cards can be made for play in a larger-sized class. Students might help you to prepare the 30 game cards, or the cards might be prepared in advance. Each card should have a letter of the alphabet (in this case, </w:t>
      </w:r>
      <w:r>
        <w:rPr>
          <w:rFonts w:ascii="Helvetica" w:hAnsi="Helvetica" w:cs="Helvetica"/>
          <w:i/>
          <w:iCs/>
          <w:color w:val="393939"/>
          <w:sz w:val="28"/>
          <w:szCs w:val="28"/>
        </w:rPr>
        <w:t>A</w:t>
      </w:r>
      <w:r>
        <w:rPr>
          <w:rFonts w:ascii="Helvetica" w:hAnsi="Helvetica" w:cs="Helvetica"/>
          <w:color w:val="393939"/>
          <w:sz w:val="28"/>
          <w:szCs w:val="28"/>
        </w:rPr>
        <w:t xml:space="preserve"> to </w:t>
      </w:r>
      <w:r>
        <w:rPr>
          <w:rFonts w:ascii="Helvetica" w:hAnsi="Helvetica" w:cs="Helvetica"/>
          <w:i/>
          <w:iCs/>
          <w:color w:val="393939"/>
          <w:sz w:val="28"/>
          <w:szCs w:val="28"/>
        </w:rPr>
        <w:t>O)</w:t>
      </w:r>
      <w:r>
        <w:rPr>
          <w:rFonts w:ascii="Helvetica" w:hAnsi="Helvetica" w:cs="Helvetica"/>
          <w:color w:val="393939"/>
          <w:sz w:val="28"/>
          <w:szCs w:val="28"/>
        </w:rPr>
        <w:t xml:space="preserve"> written on it along with a linear expression; there will be two different cards with the same letter and different linear expressions. For example, see the list below. For the letter </w:t>
      </w:r>
      <w:proofErr w:type="gramStart"/>
      <w:r>
        <w:rPr>
          <w:rFonts w:ascii="Helvetica" w:hAnsi="Helvetica" w:cs="Helvetica"/>
          <w:color w:val="393939"/>
          <w:sz w:val="28"/>
          <w:szCs w:val="28"/>
        </w:rPr>
        <w:t>A</w:t>
      </w:r>
      <w:proofErr w:type="gramEnd"/>
      <w:r>
        <w:rPr>
          <w:rFonts w:ascii="Helvetica" w:hAnsi="Helvetica" w:cs="Helvetica"/>
          <w:color w:val="393939"/>
          <w:sz w:val="28"/>
          <w:szCs w:val="28"/>
        </w:rPr>
        <w:t xml:space="preserve"> there are two cards:</w:t>
      </w:r>
    </w:p>
    <w:p w14:paraId="60AC6F50"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color w:val="393939"/>
          <w:sz w:val="28"/>
          <w:szCs w:val="28"/>
        </w:rPr>
        <w:t xml:space="preserve">one card has </w:t>
      </w:r>
      <w:r>
        <w:rPr>
          <w:rFonts w:ascii="Helvetica" w:hAnsi="Helvetica" w:cs="Helvetica"/>
          <w:i/>
          <w:iCs/>
          <w:color w:val="393939"/>
          <w:sz w:val="28"/>
          <w:szCs w:val="28"/>
        </w:rPr>
        <w:t>A</w:t>
      </w:r>
      <w:r>
        <w:rPr>
          <w:rFonts w:ascii="Helvetica" w:hAnsi="Helvetica" w:cs="Helvetica"/>
          <w:color w:val="393939"/>
          <w:sz w:val="28"/>
          <w:szCs w:val="28"/>
        </w:rPr>
        <w:t xml:space="preserve"> written on it with the linear expression 4</w:t>
      </w:r>
      <w:r>
        <w:rPr>
          <w:rFonts w:ascii="Helvetica" w:hAnsi="Helvetica" w:cs="Helvetica"/>
          <w:i/>
          <w:iCs/>
          <w:color w:val="393939"/>
          <w:sz w:val="28"/>
          <w:szCs w:val="28"/>
        </w:rPr>
        <w:t>x</w:t>
      </w:r>
      <w:r>
        <w:rPr>
          <w:rFonts w:ascii="Helvetica" w:hAnsi="Helvetica" w:cs="Helvetica"/>
          <w:color w:val="393939"/>
          <w:sz w:val="28"/>
          <w:szCs w:val="28"/>
        </w:rPr>
        <w:t xml:space="preserve"> + 2 -8</w:t>
      </w:r>
      <w:r>
        <w:rPr>
          <w:rFonts w:ascii="Helvetica" w:hAnsi="Helvetica" w:cs="Helvetica"/>
          <w:i/>
          <w:iCs/>
          <w:color w:val="393939"/>
          <w:sz w:val="28"/>
          <w:szCs w:val="28"/>
        </w:rPr>
        <w:t>x</w:t>
      </w:r>
    </w:p>
    <w:p w14:paraId="523733A4"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color w:val="393939"/>
          <w:sz w:val="28"/>
          <w:szCs w:val="28"/>
        </w:rPr>
        <w:t xml:space="preserve">the other card has </w:t>
      </w:r>
      <w:r>
        <w:rPr>
          <w:rFonts w:ascii="Helvetica" w:hAnsi="Helvetica" w:cs="Helvetica"/>
          <w:i/>
          <w:iCs/>
          <w:color w:val="393939"/>
          <w:sz w:val="28"/>
          <w:szCs w:val="28"/>
        </w:rPr>
        <w:t>A</w:t>
      </w:r>
      <w:r>
        <w:rPr>
          <w:rFonts w:ascii="Helvetica" w:hAnsi="Helvetica" w:cs="Helvetica"/>
          <w:color w:val="393939"/>
          <w:sz w:val="28"/>
          <w:szCs w:val="28"/>
        </w:rPr>
        <w:t xml:space="preserve"> written on it with the linear expression 3</w:t>
      </w:r>
      <w:r>
        <w:rPr>
          <w:rFonts w:ascii="Helvetica" w:hAnsi="Helvetica" w:cs="Helvetica"/>
          <w:i/>
          <w:iCs/>
          <w:color w:val="393939"/>
          <w:sz w:val="28"/>
          <w:szCs w:val="28"/>
        </w:rPr>
        <w:t>x</w:t>
      </w:r>
      <w:r>
        <w:rPr>
          <w:rFonts w:ascii="Helvetica" w:hAnsi="Helvetica" w:cs="Helvetica"/>
          <w:color w:val="393939"/>
          <w:sz w:val="28"/>
          <w:szCs w:val="28"/>
        </w:rPr>
        <w:t xml:space="preserve"> Create additional pairs of cards with the following letters and linear expressions.</w:t>
      </w:r>
    </w:p>
    <w:p w14:paraId="2AC503C7"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 </w:t>
      </w:r>
    </w:p>
    <w:p w14:paraId="632EC408"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 xml:space="preserve">If you have a class of 30 students, shuffle the set of 30 cards and distribute a card to each student. (If you have fewer or more students, shuffle a set of letter cards for each pair of students.) Allow students who get the same alphabet cards to sit together and solve the equation for the value of the variable. For example, the pair of students who got the two cards with the letter </w:t>
      </w:r>
      <w:r>
        <w:rPr>
          <w:rFonts w:ascii="Helvetica" w:hAnsi="Helvetica" w:cs="Helvetica"/>
          <w:i/>
          <w:iCs/>
          <w:color w:val="393939"/>
          <w:sz w:val="28"/>
          <w:szCs w:val="28"/>
        </w:rPr>
        <w:t>A</w:t>
      </w:r>
      <w:r>
        <w:rPr>
          <w:rFonts w:ascii="Helvetica" w:hAnsi="Helvetica" w:cs="Helvetica"/>
          <w:color w:val="393939"/>
          <w:sz w:val="28"/>
          <w:szCs w:val="28"/>
        </w:rPr>
        <w:t xml:space="preserve"> on them will solve for </w:t>
      </w:r>
      <w:r>
        <w:rPr>
          <w:rFonts w:ascii="Helvetica" w:hAnsi="Helvetica" w:cs="Helvetica"/>
          <w:i/>
          <w:iCs/>
          <w:color w:val="393939"/>
          <w:sz w:val="28"/>
          <w:szCs w:val="28"/>
        </w:rPr>
        <w:t>x</w:t>
      </w:r>
      <w:r>
        <w:rPr>
          <w:rFonts w:ascii="Helvetica" w:hAnsi="Helvetica" w:cs="Helvetica"/>
          <w:color w:val="393939"/>
          <w:sz w:val="28"/>
          <w:szCs w:val="28"/>
        </w:rPr>
        <w:t xml:space="preserve"> in the linear equation</w:t>
      </w:r>
    </w:p>
    <w:p w14:paraId="14233F79"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4</w:t>
      </w:r>
      <w:r>
        <w:rPr>
          <w:rFonts w:ascii="Helvetica" w:hAnsi="Helvetica" w:cs="Helvetica"/>
          <w:i/>
          <w:iCs/>
          <w:color w:val="393939"/>
          <w:sz w:val="28"/>
          <w:szCs w:val="28"/>
        </w:rPr>
        <w:t>x</w:t>
      </w:r>
      <w:r>
        <w:rPr>
          <w:rFonts w:ascii="Helvetica" w:hAnsi="Helvetica" w:cs="Helvetica"/>
          <w:color w:val="393939"/>
          <w:sz w:val="28"/>
          <w:szCs w:val="28"/>
        </w:rPr>
        <w:t xml:space="preserve"> + 2 - 8</w:t>
      </w:r>
      <w:r>
        <w:rPr>
          <w:rFonts w:ascii="Helvetica" w:hAnsi="Helvetica" w:cs="Helvetica"/>
          <w:i/>
          <w:iCs/>
          <w:color w:val="393939"/>
          <w:sz w:val="28"/>
          <w:szCs w:val="28"/>
        </w:rPr>
        <w:t>x</w:t>
      </w:r>
      <w:r>
        <w:rPr>
          <w:rFonts w:ascii="Helvetica" w:hAnsi="Helvetica" w:cs="Helvetica"/>
          <w:color w:val="393939"/>
          <w:sz w:val="28"/>
          <w:szCs w:val="28"/>
        </w:rPr>
        <w:t xml:space="preserve"> = 3</w:t>
      </w:r>
      <w:r>
        <w:rPr>
          <w:rFonts w:ascii="Helvetica" w:hAnsi="Helvetica" w:cs="Helvetica"/>
          <w:i/>
          <w:iCs/>
          <w:color w:val="393939"/>
          <w:sz w:val="28"/>
          <w:szCs w:val="28"/>
        </w:rPr>
        <w:t>x</w:t>
      </w:r>
    </w:p>
    <w:p w14:paraId="2746D342"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 xml:space="preserve">Once students have solved their equations, you might place lettered slips (in this games example, one slip with each letter </w:t>
      </w:r>
      <w:r>
        <w:rPr>
          <w:rFonts w:ascii="Helvetica" w:hAnsi="Helvetica" w:cs="Helvetica"/>
          <w:i/>
          <w:iCs/>
          <w:color w:val="393939"/>
          <w:sz w:val="28"/>
          <w:szCs w:val="28"/>
        </w:rPr>
        <w:t>A</w:t>
      </w:r>
      <w:r>
        <w:rPr>
          <w:rFonts w:ascii="Helvetica" w:hAnsi="Helvetica" w:cs="Helvetica"/>
          <w:color w:val="393939"/>
          <w:sz w:val="28"/>
          <w:szCs w:val="28"/>
        </w:rPr>
        <w:t xml:space="preserve"> to </w:t>
      </w:r>
      <w:r>
        <w:rPr>
          <w:rFonts w:ascii="Helvetica" w:hAnsi="Helvetica" w:cs="Helvetica"/>
          <w:i/>
          <w:iCs/>
          <w:color w:val="393939"/>
          <w:sz w:val="28"/>
          <w:szCs w:val="28"/>
        </w:rPr>
        <w:t>O)</w:t>
      </w:r>
      <w:r>
        <w:rPr>
          <w:rFonts w:ascii="Helvetica" w:hAnsi="Helvetica" w:cs="Helvetica"/>
          <w:color w:val="393939"/>
          <w:sz w:val="28"/>
          <w:szCs w:val="28"/>
        </w:rPr>
        <w:t xml:space="preserve"> in a bowl or hat. Draw out a slip and read the letter that is written on it. Invite the pair of </w:t>
      </w:r>
      <w:r>
        <w:rPr>
          <w:rFonts w:ascii="Helvetica" w:hAnsi="Helvetica" w:cs="Helvetica"/>
          <w:color w:val="393939"/>
          <w:sz w:val="28"/>
          <w:szCs w:val="28"/>
        </w:rPr>
        <w:lastRenderedPageBreak/>
        <w:t>students who have that letter on their cards to come up to the board to show how they solved their equation. If they do it correctly they win that round of the game.</w:t>
      </w:r>
    </w:p>
    <w:p w14:paraId="63235DB2"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BA363B"/>
          <w:sz w:val="36"/>
          <w:szCs w:val="36"/>
        </w:rPr>
        <w:t>Assessment</w:t>
      </w:r>
    </w:p>
    <w:p w14:paraId="5ECE63E2"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Let all student pairs who correctly solved their equations play another round of the game (with new cards or the same ones). With each repeat of the game, you will eliminate more pairs of students. Play until you have a final winner (a pair of champions).</w:t>
      </w:r>
    </w:p>
    <w:p w14:paraId="2EDAB65C"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 xml:space="preserve">Thus, the game can be used to motivate </w:t>
      </w:r>
      <w:r>
        <w:rPr>
          <w:rFonts w:ascii="Helvetica" w:hAnsi="Helvetica" w:cs="Helvetica"/>
          <w:i/>
          <w:iCs/>
          <w:color w:val="393939"/>
          <w:sz w:val="28"/>
          <w:szCs w:val="28"/>
        </w:rPr>
        <w:t>and</w:t>
      </w:r>
      <w:r>
        <w:rPr>
          <w:rFonts w:ascii="Helvetica" w:hAnsi="Helvetica" w:cs="Helvetica"/>
          <w:color w:val="393939"/>
          <w:sz w:val="28"/>
          <w:szCs w:val="28"/>
        </w:rPr>
        <w:t xml:space="preserve"> provide drill in solving linear equations in one variable.</w:t>
      </w:r>
    </w:p>
    <w:p w14:paraId="1792B86C"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r>
        <w:rPr>
          <w:rFonts w:ascii="Helvetica" w:hAnsi="Helvetica" w:cs="Helvetica"/>
          <w:color w:val="393939"/>
          <w:sz w:val="28"/>
          <w:szCs w:val="28"/>
        </w:rPr>
        <w:t>Below you will find the step-by-step solution to each of the equations.</w:t>
      </w:r>
    </w:p>
    <w:p w14:paraId="72B9C845" w14:textId="77777777" w:rsidR="00092231" w:rsidRDefault="00092231" w:rsidP="00092231">
      <w:pPr>
        <w:widowControl w:val="0"/>
        <w:autoSpaceDE w:val="0"/>
        <w:autoSpaceDN w:val="0"/>
        <w:adjustRightInd w:val="0"/>
        <w:ind w:left="200" w:hanging="200"/>
        <w:rPr>
          <w:rFonts w:ascii="Helvetica" w:hAnsi="Helvetica" w:cs="Helvetica"/>
          <w:color w:val="393939"/>
          <w:sz w:val="28"/>
          <w:szCs w:val="28"/>
        </w:rPr>
      </w:pPr>
      <w:bookmarkStart w:id="0" w:name="_GoBack"/>
      <w:r>
        <w:rPr>
          <w:rFonts w:ascii="Helvetica" w:hAnsi="Helvetica" w:cs="Helvetica"/>
          <w:color w:val="393939"/>
          <w:sz w:val="28"/>
          <w:szCs w:val="28"/>
        </w:rPr>
        <w:t>Every l</w:t>
      </w:r>
      <w:r w:rsidR="00896764">
        <w:rPr>
          <w:rFonts w:ascii="Helvetica" w:hAnsi="Helvetica" w:cs="Helvetica"/>
          <w:color w:val="393939"/>
          <w:sz w:val="28"/>
          <w:szCs w:val="28"/>
        </w:rPr>
        <w:t xml:space="preserve">etter should have two cards </w:t>
      </w:r>
    </w:p>
    <w:bookmarkEnd w:id="0"/>
    <w:p w14:paraId="5C44F261"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A</w:t>
      </w:r>
      <w:r>
        <w:rPr>
          <w:rFonts w:ascii="Helvetica" w:hAnsi="Helvetica" w:cs="Helvetica"/>
          <w:color w:val="393939"/>
          <w:sz w:val="28"/>
          <w:szCs w:val="28"/>
        </w:rPr>
        <w:t> </w:t>
      </w:r>
      <w:r w:rsidR="00B836C5">
        <w:rPr>
          <w:rFonts w:ascii="Helvetica" w:hAnsi="Helvetica" w:cs="Helvetica"/>
          <w:color w:val="393939"/>
          <w:sz w:val="28"/>
          <w:szCs w:val="28"/>
        </w:rPr>
        <w:t>4x + 2 - 8x;</w:t>
      </w:r>
      <w:r>
        <w:rPr>
          <w:rFonts w:ascii="Helvetica" w:hAnsi="Helvetica" w:cs="Helvetica"/>
          <w:color w:val="393939"/>
          <w:sz w:val="28"/>
          <w:szCs w:val="28"/>
        </w:rPr>
        <w:t xml:space="preserve"> </w:t>
      </w:r>
      <w:r w:rsidR="00B836C5" w:rsidRPr="00B836C5">
        <w:rPr>
          <w:rFonts w:ascii="Helvetica" w:hAnsi="Helvetica" w:cs="Helvetica"/>
          <w:b/>
          <w:color w:val="393939"/>
          <w:sz w:val="28"/>
          <w:szCs w:val="28"/>
        </w:rPr>
        <w:t xml:space="preserve">Card A </w:t>
      </w:r>
      <w:r w:rsidR="00B836C5">
        <w:rPr>
          <w:rFonts w:ascii="Helvetica" w:hAnsi="Helvetica" w:cs="Helvetica"/>
          <w:color w:val="393939"/>
          <w:sz w:val="28"/>
          <w:szCs w:val="28"/>
        </w:rPr>
        <w:t>3x / Students match up to solve 4x+2=3x</w:t>
      </w:r>
    </w:p>
    <w:p w14:paraId="5C13620E"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B</w:t>
      </w:r>
      <w:r>
        <w:rPr>
          <w:rFonts w:ascii="Helvetica" w:hAnsi="Helvetica" w:cs="Helvetica"/>
          <w:color w:val="393939"/>
          <w:sz w:val="28"/>
          <w:szCs w:val="28"/>
        </w:rPr>
        <w:t xml:space="preserve"> 6x </w:t>
      </w:r>
      <w:r>
        <w:rPr>
          <w:rFonts w:ascii="Helvetica" w:hAnsi="Helvetica" w:cs="Helvetica"/>
          <w:color w:val="393939"/>
          <w:sz w:val="28"/>
          <w:szCs w:val="28"/>
        </w:rPr>
        <w:t>-</w:t>
      </w:r>
      <w:r>
        <w:rPr>
          <w:rFonts w:ascii="Helvetica" w:hAnsi="Helvetica" w:cs="Helvetica"/>
          <w:color w:val="393939"/>
          <w:sz w:val="28"/>
          <w:szCs w:val="28"/>
        </w:rPr>
        <w:t>7 = 0 </w:t>
      </w:r>
    </w:p>
    <w:p w14:paraId="6EA5A5B9"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C</w:t>
      </w:r>
      <w:r>
        <w:rPr>
          <w:rFonts w:ascii="Helvetica" w:hAnsi="Helvetica" w:cs="Helvetica"/>
          <w:color w:val="393939"/>
          <w:sz w:val="28"/>
          <w:szCs w:val="28"/>
        </w:rPr>
        <w:t> 7 - 10z = 17 </w:t>
      </w:r>
    </w:p>
    <w:p w14:paraId="63D3A6F6"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D</w:t>
      </w:r>
      <w:r>
        <w:rPr>
          <w:rFonts w:ascii="Helvetica" w:hAnsi="Helvetica" w:cs="Helvetica"/>
          <w:color w:val="393939"/>
          <w:sz w:val="28"/>
          <w:szCs w:val="28"/>
        </w:rPr>
        <w:t xml:space="preserve"> 6x + 16 = 2x </w:t>
      </w:r>
    </w:p>
    <w:p w14:paraId="49B915D7"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E</w:t>
      </w:r>
      <w:r>
        <w:rPr>
          <w:rFonts w:ascii="Helvetica" w:hAnsi="Helvetica" w:cs="Helvetica"/>
          <w:color w:val="393939"/>
          <w:sz w:val="28"/>
          <w:szCs w:val="28"/>
        </w:rPr>
        <w:t> 6 - 5x = 13x</w:t>
      </w:r>
    </w:p>
    <w:p w14:paraId="5C87B737"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F</w:t>
      </w:r>
      <w:r>
        <w:rPr>
          <w:rFonts w:ascii="Helvetica" w:hAnsi="Helvetica" w:cs="Helvetica"/>
          <w:color w:val="393939"/>
          <w:sz w:val="28"/>
          <w:szCs w:val="28"/>
        </w:rPr>
        <w:t xml:space="preserve"> 14y + 7 = -6 14y </w:t>
      </w:r>
    </w:p>
    <w:p w14:paraId="5D8C9836"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G</w:t>
      </w:r>
      <w:r>
        <w:rPr>
          <w:rFonts w:ascii="Helvetica" w:hAnsi="Helvetica" w:cs="Helvetica"/>
          <w:color w:val="393939"/>
          <w:sz w:val="28"/>
          <w:szCs w:val="28"/>
        </w:rPr>
        <w:t xml:space="preserve"> 8x </w:t>
      </w:r>
      <w:r>
        <w:rPr>
          <w:rFonts w:ascii="Helvetica" w:hAnsi="Helvetica" w:cs="Helvetica"/>
          <w:color w:val="393939"/>
          <w:sz w:val="28"/>
          <w:szCs w:val="28"/>
        </w:rPr>
        <w:t>-</w:t>
      </w:r>
      <w:r>
        <w:rPr>
          <w:rFonts w:ascii="Helvetica" w:hAnsi="Helvetica" w:cs="Helvetica"/>
          <w:color w:val="393939"/>
          <w:sz w:val="28"/>
          <w:szCs w:val="28"/>
        </w:rPr>
        <w:t>4 = -6 </w:t>
      </w:r>
      <w:r>
        <w:rPr>
          <w:rFonts w:ascii="Helvetica" w:hAnsi="Helvetica" w:cs="Helvetica"/>
          <w:color w:val="393939"/>
          <w:sz w:val="28"/>
          <w:szCs w:val="28"/>
        </w:rPr>
        <w:t>8x</w:t>
      </w:r>
    </w:p>
    <w:p w14:paraId="75B84AA6"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H</w:t>
      </w:r>
      <w:r>
        <w:rPr>
          <w:rFonts w:ascii="Helvetica" w:hAnsi="Helvetica" w:cs="Helvetica"/>
          <w:color w:val="393939"/>
          <w:sz w:val="28"/>
          <w:szCs w:val="28"/>
        </w:rPr>
        <w:t xml:space="preserve"> 7 - 5x = -10 -5x </w:t>
      </w:r>
    </w:p>
    <w:p w14:paraId="3A14A5E3"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I</w:t>
      </w:r>
      <w:r>
        <w:rPr>
          <w:rFonts w:ascii="Helvetica" w:hAnsi="Helvetica" w:cs="Helvetica"/>
          <w:color w:val="393939"/>
          <w:sz w:val="28"/>
          <w:szCs w:val="28"/>
        </w:rPr>
        <w:t xml:space="preserve"> 6x </w:t>
      </w:r>
      <w:r>
        <w:rPr>
          <w:rFonts w:ascii="Helvetica" w:hAnsi="Helvetica" w:cs="Helvetica"/>
          <w:color w:val="393939"/>
          <w:sz w:val="28"/>
          <w:szCs w:val="28"/>
        </w:rPr>
        <w:t>+</w:t>
      </w:r>
      <w:r>
        <w:rPr>
          <w:rFonts w:ascii="Helvetica" w:hAnsi="Helvetica" w:cs="Helvetica"/>
          <w:color w:val="393939"/>
          <w:sz w:val="28"/>
          <w:szCs w:val="28"/>
        </w:rPr>
        <w:t>17 = 9x </w:t>
      </w:r>
    </w:p>
    <w:p w14:paraId="452CB860"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J</w:t>
      </w:r>
      <w:r>
        <w:rPr>
          <w:rFonts w:ascii="Helvetica" w:hAnsi="Helvetica" w:cs="Helvetica"/>
          <w:color w:val="393939"/>
          <w:sz w:val="28"/>
          <w:szCs w:val="28"/>
        </w:rPr>
        <w:t xml:space="preserve"> 10x + 7 = 17 10x </w:t>
      </w:r>
    </w:p>
    <w:p w14:paraId="5FAA1C94"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K</w:t>
      </w:r>
      <w:r>
        <w:rPr>
          <w:rFonts w:ascii="Helvetica" w:hAnsi="Helvetica" w:cs="Helvetica"/>
          <w:color w:val="393939"/>
          <w:sz w:val="28"/>
          <w:szCs w:val="28"/>
        </w:rPr>
        <w:t xml:space="preserve"> 20x + 10 = 4 </w:t>
      </w:r>
      <w:r>
        <w:rPr>
          <w:rFonts w:ascii="Helvetica" w:hAnsi="Helvetica" w:cs="Helvetica"/>
          <w:color w:val="393939"/>
          <w:sz w:val="28"/>
          <w:szCs w:val="28"/>
        </w:rPr>
        <w:t>-</w:t>
      </w:r>
      <w:r>
        <w:rPr>
          <w:rFonts w:ascii="Helvetica" w:hAnsi="Helvetica" w:cs="Helvetica"/>
          <w:color w:val="393939"/>
          <w:sz w:val="28"/>
          <w:szCs w:val="28"/>
        </w:rPr>
        <w:t>10 </w:t>
      </w:r>
    </w:p>
    <w:p w14:paraId="1C175493"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L</w:t>
      </w:r>
      <w:r>
        <w:rPr>
          <w:rFonts w:ascii="Helvetica" w:hAnsi="Helvetica" w:cs="Helvetica"/>
          <w:color w:val="393939"/>
          <w:sz w:val="28"/>
          <w:szCs w:val="28"/>
        </w:rPr>
        <w:t> 15p</w:t>
      </w:r>
      <w:r>
        <w:rPr>
          <w:rFonts w:ascii="Helvetica" w:hAnsi="Helvetica" w:cs="Helvetica"/>
          <w:color w:val="393939"/>
          <w:sz w:val="28"/>
          <w:szCs w:val="28"/>
        </w:rPr>
        <w:t>-</w:t>
      </w:r>
      <w:r>
        <w:rPr>
          <w:rFonts w:ascii="Helvetica" w:hAnsi="Helvetica" w:cs="Helvetica"/>
          <w:color w:val="393939"/>
          <w:sz w:val="28"/>
          <w:szCs w:val="28"/>
        </w:rPr>
        <w:t xml:space="preserve"> 5 = 10p + 10 </w:t>
      </w:r>
    </w:p>
    <w:p w14:paraId="46145A14"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M</w:t>
      </w:r>
      <w:r>
        <w:rPr>
          <w:rFonts w:ascii="Helvetica" w:hAnsi="Helvetica" w:cs="Helvetica"/>
          <w:color w:val="393939"/>
          <w:sz w:val="28"/>
          <w:szCs w:val="28"/>
        </w:rPr>
        <w:t> 11x + 33 = 55 </w:t>
      </w:r>
    </w:p>
    <w:p w14:paraId="15D08078"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N</w:t>
      </w:r>
      <w:r>
        <w:rPr>
          <w:rFonts w:ascii="Helvetica" w:hAnsi="Helvetica" w:cs="Helvetica"/>
          <w:color w:val="393939"/>
          <w:sz w:val="28"/>
          <w:szCs w:val="28"/>
        </w:rPr>
        <w:t> (6x-5)/2 = (3x+6)/2 </w:t>
      </w:r>
    </w:p>
    <w:p w14:paraId="7ADD2ED7" w14:textId="77777777" w:rsidR="00092231" w:rsidRDefault="00092231" w:rsidP="00092231">
      <w:pPr>
        <w:widowControl w:val="0"/>
        <w:autoSpaceDE w:val="0"/>
        <w:autoSpaceDN w:val="0"/>
        <w:adjustRightInd w:val="0"/>
        <w:rPr>
          <w:rFonts w:ascii="Helvetica" w:hAnsi="Helvetica" w:cs="Helvetica"/>
          <w:color w:val="393939"/>
          <w:sz w:val="28"/>
          <w:szCs w:val="28"/>
        </w:rPr>
      </w:pPr>
      <w:r>
        <w:rPr>
          <w:rFonts w:ascii="Helvetica" w:hAnsi="Helvetica" w:cs="Helvetica"/>
          <w:b/>
          <w:bCs/>
          <w:color w:val="393939"/>
          <w:sz w:val="28"/>
          <w:szCs w:val="28"/>
        </w:rPr>
        <w:t>Card O</w:t>
      </w:r>
      <w:r>
        <w:rPr>
          <w:rFonts w:ascii="Helvetica" w:hAnsi="Helvetica" w:cs="Helvetica"/>
          <w:color w:val="393939"/>
          <w:sz w:val="28"/>
          <w:szCs w:val="28"/>
        </w:rPr>
        <w:t> 5x -3x + 7 = -7 + 8x </w:t>
      </w:r>
    </w:p>
    <w:tbl>
      <w:tblPr>
        <w:tblW w:w="400" w:type="dxa"/>
        <w:tblInd w:w="-108" w:type="dxa"/>
        <w:tblBorders>
          <w:top w:val="nil"/>
          <w:left w:val="nil"/>
          <w:right w:val="nil"/>
        </w:tblBorders>
        <w:tblLayout w:type="fixed"/>
        <w:tblLook w:val="0000" w:firstRow="0" w:lastRow="0" w:firstColumn="0" w:lastColumn="0" w:noHBand="0" w:noVBand="0"/>
      </w:tblPr>
      <w:tblGrid>
        <w:gridCol w:w="400"/>
      </w:tblGrid>
      <w:tr w:rsidR="00092231" w14:paraId="46D98E69" w14:textId="77777777">
        <w:tblPrEx>
          <w:tblCellMar>
            <w:top w:w="0" w:type="dxa"/>
            <w:bottom w:w="0" w:type="dxa"/>
          </w:tblCellMar>
        </w:tblPrEx>
        <w:tc>
          <w:tcPr>
            <w:tcW w:w="320" w:type="dxa"/>
            <w:vAlign w:val="center"/>
          </w:tcPr>
          <w:p w14:paraId="125AF79A" w14:textId="77777777" w:rsidR="00092231" w:rsidRDefault="00092231">
            <w:pPr>
              <w:widowControl w:val="0"/>
              <w:autoSpaceDE w:val="0"/>
              <w:autoSpaceDN w:val="0"/>
              <w:adjustRightInd w:val="0"/>
              <w:rPr>
                <w:rFonts w:ascii="Helvetica" w:hAnsi="Helvetica" w:cs="Helvetica"/>
                <w:color w:val="393939"/>
                <w:sz w:val="28"/>
                <w:szCs w:val="28"/>
              </w:rPr>
            </w:pPr>
            <w:r>
              <w:rPr>
                <w:rFonts w:ascii="Helvetica" w:hAnsi="Helvetica" w:cs="Helvetica"/>
                <w:color w:val="393939"/>
                <w:sz w:val="28"/>
                <w:szCs w:val="28"/>
              </w:rPr>
              <w:t> </w:t>
            </w:r>
          </w:p>
        </w:tc>
      </w:tr>
    </w:tbl>
    <w:p w14:paraId="23392637" w14:textId="77777777" w:rsidR="00092231" w:rsidRPr="00092231" w:rsidRDefault="00092231" w:rsidP="00092231">
      <w:pPr>
        <w:rPr>
          <w:b/>
          <w:sz w:val="40"/>
          <w:szCs w:val="40"/>
        </w:rPr>
      </w:pPr>
      <w:r>
        <w:rPr>
          <w:rFonts w:ascii="Helvetica" w:hAnsi="Helvetica" w:cs="Helvetica"/>
          <w:color w:val="393939"/>
          <w:sz w:val="28"/>
          <w:szCs w:val="28"/>
        </w:rPr>
        <w:t> </w:t>
      </w:r>
    </w:p>
    <w:sectPr w:rsidR="00092231" w:rsidRPr="00092231" w:rsidSect="0027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31"/>
    <w:rsid w:val="00022C7A"/>
    <w:rsid w:val="00092231"/>
    <w:rsid w:val="000A1920"/>
    <w:rsid w:val="0027460B"/>
    <w:rsid w:val="0028442C"/>
    <w:rsid w:val="00896764"/>
    <w:rsid w:val="008F3D39"/>
    <w:rsid w:val="00955452"/>
    <w:rsid w:val="00B836C5"/>
    <w:rsid w:val="00B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797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Wiggins</dc:creator>
  <cp:keywords/>
  <dc:description/>
  <cp:lastModifiedBy>Tameka Wiggins</cp:lastModifiedBy>
  <cp:revision>1</cp:revision>
  <dcterms:created xsi:type="dcterms:W3CDTF">2018-06-27T18:21:00Z</dcterms:created>
  <dcterms:modified xsi:type="dcterms:W3CDTF">2018-06-27T18:39:00Z</dcterms:modified>
</cp:coreProperties>
</file>